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30" w:rsidRPr="00764430" w:rsidRDefault="00764430" w:rsidP="00764430">
      <w:pPr>
        <w:spacing w:before="100" w:beforeAutospacing="1" w:after="100" w:afterAutospacing="1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4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Гонка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молодых </w:t>
      </w:r>
      <w:r w:rsidRPr="00764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состоится при любой погоде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</w:p>
    <w:p w:rsidR="00764430" w:rsidRPr="00764430" w:rsidRDefault="00764430" w:rsidP="00764430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4430" w:rsidRPr="00764430" w:rsidRDefault="00764430" w:rsidP="00764430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53C9" w:rsidRDefault="00997C8F" w:rsidP="00997C8F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Две недели обсуждался вопрос: быть или не быть в этом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Экстремальному забегу с препятствиями </w:t>
      </w:r>
      <w:r w:rsidRPr="0099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«ГОНКА МОЛОДЫХ / </w:t>
      </w:r>
      <w:proofErr w:type="spellStart"/>
      <w:r w:rsidRPr="00997C8F">
        <w:rPr>
          <w:rFonts w:ascii="Times New Roman" w:eastAsia="Times New Roman" w:hAnsi="Times New Roman" w:cs="Times New Roman"/>
          <w:sz w:val="28"/>
          <w:szCs w:val="28"/>
          <w:lang w:eastAsia="ru-RU"/>
        </w:rPr>
        <w:t>Khanty-Mansiysk</w:t>
      </w:r>
      <w:proofErr w:type="spellEnd"/>
      <w:r w:rsidRPr="00997C8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Pr="00997C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9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все же решили, что гонке быть, но </w:t>
      </w:r>
      <w:r w:rsidRPr="00764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профилактики распространения новой </w:t>
      </w:r>
      <w:proofErr w:type="spellStart"/>
      <w:r w:rsidRPr="0076443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764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(COVID-19)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каждый участник гонки должен обеспечить выполнение </w:t>
      </w:r>
      <w:r w:rsidR="001853C9" w:rsidRP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из следующих условий</w:t>
      </w:r>
      <w:r w:rsid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853C9" w:rsidRPr="001853C9" w:rsidRDefault="001853C9" w:rsidP="001853C9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результата теста на ПЦР-исследование, в том числе </w:t>
      </w:r>
      <w:proofErr w:type="gramStart"/>
      <w:r w:rsidRP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экспресс-методом</w:t>
      </w:r>
      <w:proofErr w:type="gramEnd"/>
      <w:r w:rsidRP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подтверждающего отсутствие COVID-19. Дата забора материала не должна превышать 3 дня до начала соревнований; </w:t>
      </w:r>
    </w:p>
    <w:p w:rsidR="001853C9" w:rsidRPr="001853C9" w:rsidRDefault="001853C9" w:rsidP="001853C9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антител класса G (</w:t>
      </w:r>
      <w:proofErr w:type="spellStart"/>
      <w:r w:rsidRP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>IgG</w:t>
      </w:r>
      <w:proofErr w:type="spellEnd"/>
      <w:r w:rsidRP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COVID-19. Срок действия такого результата исследования составляет 30 дней со дня сдачи биоматериала для проведения исследования; </w:t>
      </w:r>
    </w:p>
    <w:p w:rsidR="00501C03" w:rsidRDefault="001853C9" w:rsidP="00997C8F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85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прохождение вакцинации от COVID-19.</w:t>
      </w:r>
    </w:p>
    <w:p w:rsidR="00997C8F" w:rsidRPr="00F8261B" w:rsidRDefault="00997C8F" w:rsidP="00997C8F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новые требования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ждем всех участников и обещаем, что гонка будет жаркой!!</w:t>
      </w:r>
    </w:p>
    <w:sectPr w:rsidR="00997C8F" w:rsidRPr="00F82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20F"/>
    <w:rsid w:val="000713C7"/>
    <w:rsid w:val="00092C20"/>
    <w:rsid w:val="001853C9"/>
    <w:rsid w:val="001C4E7B"/>
    <w:rsid w:val="00306DD1"/>
    <w:rsid w:val="00501C03"/>
    <w:rsid w:val="0066720F"/>
    <w:rsid w:val="00764430"/>
    <w:rsid w:val="00950472"/>
    <w:rsid w:val="00997C8F"/>
    <w:rsid w:val="009D57C8"/>
    <w:rsid w:val="00B47EB8"/>
    <w:rsid w:val="00CC0C3D"/>
    <w:rsid w:val="00F8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06DD1"/>
    <w:rPr>
      <w:color w:val="0000FF"/>
      <w:u w:val="single"/>
    </w:rPr>
  </w:style>
  <w:style w:type="character" w:customStyle="1" w:styleId="markedcontent">
    <w:name w:val="markedcontent"/>
    <w:basedOn w:val="a0"/>
    <w:rsid w:val="007644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06DD1"/>
    <w:rPr>
      <w:color w:val="0000FF"/>
      <w:u w:val="single"/>
    </w:rPr>
  </w:style>
  <w:style w:type="character" w:customStyle="1" w:styleId="markedcontent">
    <w:name w:val="markedcontent"/>
    <w:basedOn w:val="a0"/>
    <w:rsid w:val="00764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3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866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6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Рябикова Фирюза Зиннатулловна</dc:creator>
  <cp:keywords/>
  <dc:description/>
  <cp:lastModifiedBy>Рябикова Фирюза Зиннатулловна</cp:lastModifiedBy>
  <cp:revision>7</cp:revision>
  <dcterms:created xsi:type="dcterms:W3CDTF">2021-09-06T11:15:00Z</dcterms:created>
  <dcterms:modified xsi:type="dcterms:W3CDTF">2021-09-16T11:59:00Z</dcterms:modified>
</cp:coreProperties>
</file>